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F8A79" w14:textId="03CFD177" w:rsidR="00C54610" w:rsidRDefault="00D863B9" w:rsidP="00C5461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11EC806" wp14:editId="3F3E4CBF">
                <wp:simplePos x="0" y="0"/>
                <wp:positionH relativeFrom="margin">
                  <wp:posOffset>-406401</wp:posOffset>
                </wp:positionH>
                <wp:positionV relativeFrom="paragraph">
                  <wp:posOffset>0</wp:posOffset>
                </wp:positionV>
                <wp:extent cx="7670800" cy="4648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670800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49C69A" w14:textId="4C3C23BA" w:rsidR="00536D7F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Do not be amazed at this, for the hour is coming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in which all those in the memorial tombs will hear his voice</w:t>
                            </w:r>
                            <w:hyperlink r:id="rId4" w:history="1"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+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hyperlink r:id="rId5" w:history="1">
                              <w:r w:rsidRPr="00CA2FA8">
                                <w:rPr>
                                  <w:rStyle w:val="v15"/>
                                  <w:vertAlign w:val="superscript"/>
                                  <w:lang w:val="en"/>
                                </w:rPr>
                                <w:t>29</w:t>
                              </w:r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 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come out,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those who did good things to a resurrection of life,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and those who practiced vile things to a resurrection of judgment.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”</w:t>
                            </w:r>
                          </w:p>
                          <w:p w14:paraId="2554D378" w14:textId="77777777" w:rsidR="00536D7F" w:rsidRPr="006E1D81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6E1D81">
                              <w:rPr>
                                <w:rFonts w:ascii="Comic Sans MS" w:hAnsi="Comic Sans MS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>—John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EC8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2pt;margin-top:0;width:604pt;height:366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" filled="f" stroked="f">
                <v:textbox>
                  <w:txbxContent>
                    <w:p w14:paraId="2C49C69A" w14:textId="4C3C23BA" w:rsidR="00536D7F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“</w:t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Do not be amazed at this, for the hour is coming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in which all those in the memorial tombs will hear his voice</w:t>
                      </w:r>
                      <w:hyperlink r:id="rId6" w:history="1"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+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 </w:t>
                      </w:r>
                      <w:hyperlink r:id="rId7" w:history="1">
                        <w:r w:rsidRPr="00CA2FA8">
                          <w:rPr>
                            <w:rStyle w:val="v15"/>
                            <w:vertAlign w:val="superscript"/>
                            <w:lang w:val="en"/>
                          </w:rPr>
                          <w:t>29</w:t>
                        </w:r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 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come out,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those who did good things to a resurrection of life,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and those who practiced vile things to a resurrection of judgment.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”</w:t>
                      </w:r>
                    </w:p>
                    <w:p w14:paraId="2554D378" w14:textId="77777777" w:rsidR="00536D7F" w:rsidRPr="006E1D81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</w:pPr>
                      <w:r w:rsidRPr="006E1D81">
                        <w:rPr>
                          <w:rFonts w:ascii="Comic Sans MS" w:hAnsi="Comic Sans MS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  <w:t>—John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01CF7D07">
            <wp:simplePos x="0" y="0"/>
            <wp:positionH relativeFrom="margin">
              <wp:align>center</wp:align>
            </wp:positionH>
            <wp:positionV relativeFrom="margin">
              <wp:posOffset>-636</wp:posOffset>
            </wp:positionV>
            <wp:extent cx="2104390" cy="594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0439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C2969" w14:textId="56A0B304" w:rsidR="00A363BD" w:rsidRDefault="00B21C9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49384C" wp14:editId="41B4EDC7">
                <wp:simplePos x="0" y="0"/>
                <wp:positionH relativeFrom="margin">
                  <wp:posOffset>-410210</wp:posOffset>
                </wp:positionH>
                <wp:positionV relativeFrom="paragraph">
                  <wp:posOffset>8143611</wp:posOffset>
                </wp:positionV>
                <wp:extent cx="7679056" cy="11487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6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FAE404" w14:textId="2EE69C11" w:rsidR="00A363BD" w:rsidRPr="005C11AE" w:rsidRDefault="00A363BD" w:rsidP="00A363B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5C11AE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With Deep</w:t>
                            </w:r>
                            <w:r w:rsidR="00D863B9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est</w:t>
                            </w:r>
                            <w:r w:rsidRPr="005C11AE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 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384C" id="Text Box 8" o:spid="_x0000_s1027" type="#_x0000_t202" style="position:absolute;margin-left:-32.3pt;margin-top:641.25pt;width:604.65pt;height:90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" filled="f" stroked="f">
                <v:textbox>
                  <w:txbxContent>
                    <w:p w14:paraId="51FAE404" w14:textId="2EE69C11" w:rsidR="00A363BD" w:rsidRPr="005C11AE" w:rsidRDefault="00A363BD" w:rsidP="00A363B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5C11AE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With Deep</w:t>
                      </w:r>
                      <w:r w:rsidR="00D863B9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est</w:t>
                      </w:r>
                      <w:r w:rsidRPr="005C11AE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 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5FA1">
        <w:rPr>
          <w:noProof/>
        </w:rPr>
        <w:drawing>
          <wp:anchor distT="0" distB="0" distL="114300" distR="114300" simplePos="0" relativeHeight="251659264" behindDoc="0" locked="0" layoutInCell="1" allowOverlap="1" wp14:anchorId="43538E99" wp14:editId="0E5C5444">
            <wp:simplePos x="0" y="0"/>
            <wp:positionH relativeFrom="page">
              <wp:posOffset>0</wp:posOffset>
            </wp:positionH>
            <wp:positionV relativeFrom="page">
              <wp:posOffset>4942936</wp:posOffset>
            </wp:positionV>
            <wp:extent cx="7827550" cy="5495026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611" cy="549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BD">
        <w:br w:type="page"/>
      </w:r>
    </w:p>
    <w:p w14:paraId="7D402FA0" w14:textId="246F6374" w:rsidR="00A7283C" w:rsidRDefault="00536D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471B87" wp14:editId="22F7E156">
                <wp:simplePos x="0" y="0"/>
                <wp:positionH relativeFrom="margin">
                  <wp:posOffset>-40005</wp:posOffset>
                </wp:positionH>
                <wp:positionV relativeFrom="paragraph">
                  <wp:posOffset>-2540</wp:posOffset>
                </wp:positionV>
                <wp:extent cx="6898005" cy="422656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005" cy="422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E80A74" w14:textId="32A01CE8" w:rsidR="00C01C71" w:rsidRPr="00734A41" w:rsidRDefault="00734A41" w:rsidP="00C01C71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Script MT Bold" w:hAnsi="Script MT Bold" w:cs="Segoe UI"/>
                                <w:bCs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734A41">
                              <w:rPr>
                                <w:rFonts w:ascii="Script MT Bold" w:hAnsi="Script MT Bold" w:cs="Segoe UI"/>
                                <w:bCs/>
                                <w:color w:val="333333"/>
                                <w:sz w:val="32"/>
                                <w:szCs w:val="32"/>
                              </w:rPr>
                              <w:t>“</w:t>
                            </w:r>
                            <w:r w:rsidR="00C01C71" w:rsidRPr="00734A41">
                              <w:rPr>
                                <w:rFonts w:ascii="Script MT Bold" w:hAnsi="Script MT Bold" w:cs="Segoe UI"/>
                                <w:bCs/>
                                <w:color w:val="333333"/>
                                <w:sz w:val="32"/>
                                <w:szCs w:val="32"/>
                              </w:rPr>
                              <w:t xml:space="preserve">Jehovah is close to the brokenhearted; </w:t>
                            </w:r>
                            <w:r w:rsidR="00C01C71" w:rsidRPr="00734A41">
                              <w:rPr>
                                <w:rFonts w:ascii="Script MT Bold" w:hAnsi="Script MT Bold" w:cs="Segoe UI"/>
                                <w:bCs/>
                                <w:color w:val="333333"/>
                                <w:sz w:val="32"/>
                                <w:szCs w:val="32"/>
                              </w:rPr>
                              <w:br/>
                              <w:t>He saves those who are crushed in spirit.</w:t>
                            </w:r>
                            <w:r w:rsidRPr="00734A41">
                              <w:rPr>
                                <w:rFonts w:ascii="Script MT Bold" w:hAnsi="Script MT Bold" w:cs="Segoe UI"/>
                                <w:bCs/>
                                <w:color w:val="333333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1BE60120" w14:textId="33F89300" w:rsidR="00C01C71" w:rsidRPr="00734A41" w:rsidRDefault="00C01C71" w:rsidP="00C01C71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Script MT Bold" w:hAnsi="Script MT Bold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734A41">
                              <w:rPr>
                                <w:rFonts w:ascii="Script MT Bold" w:hAnsi="Script MT Bold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>—Psalm 34:18</w:t>
                            </w:r>
                          </w:p>
                          <w:p w14:paraId="622C31B4" w14:textId="77777777" w:rsidR="00167712" w:rsidRPr="00734A41" w:rsidRDefault="00167712" w:rsidP="00C01C71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Script MT Bold" w:hAnsi="Script MT Bold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14:paraId="28D52B54" w14:textId="346A3154" w:rsidR="00C01C71" w:rsidRPr="00C01C71" w:rsidRDefault="00734A41" w:rsidP="00C01C71">
                            <w:pPr>
                              <w:pStyle w:val="sb"/>
                              <w:shd w:val="clear" w:color="auto" w:fill="FFFFFF"/>
                              <w:spacing w:before="0" w:after="0" w:line="240" w:lineRule="auto"/>
                              <w:jc w:val="center"/>
                              <w:rPr>
                                <w:rFonts w:ascii="Script MT Bold" w:hAnsi="Script MT Bold" w:cs="Segoe UI"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734A41">
                              <w:rPr>
                                <w:rFonts w:ascii="Script MT Bold" w:hAnsi="Script MT Bold" w:cs="Segoe UI"/>
                                <w:color w:val="333333"/>
                                <w:sz w:val="32"/>
                                <w:szCs w:val="32"/>
                              </w:rPr>
                              <w:t>“</w:t>
                            </w:r>
                            <w:r w:rsidR="00C01C71" w:rsidRPr="00C01C71">
                              <w:rPr>
                                <w:rFonts w:ascii="Script MT Bold" w:hAnsi="Script MT Bold" w:cs="Segoe UI"/>
                                <w:color w:val="333333"/>
                                <w:sz w:val="32"/>
                                <w:szCs w:val="32"/>
                              </w:rPr>
                              <w:t>He heals the brokenhearted;</w:t>
                            </w:r>
                          </w:p>
                          <w:p w14:paraId="14EBFDE6" w14:textId="3E2F4ECF" w:rsidR="00C01C71" w:rsidRPr="00C01C71" w:rsidRDefault="00C01C71" w:rsidP="00C01C71">
                            <w:pPr>
                              <w:pStyle w:val="sb"/>
                              <w:shd w:val="clear" w:color="auto" w:fill="FFFFFF"/>
                              <w:spacing w:before="0" w:after="0" w:line="240" w:lineRule="auto"/>
                              <w:jc w:val="center"/>
                              <w:rPr>
                                <w:rFonts w:ascii="Script MT Bold" w:hAnsi="Script MT Bold" w:cs="Segoe UI"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C01C71">
                              <w:rPr>
                                <w:rFonts w:ascii="Script MT Bold" w:hAnsi="Script MT Bold" w:cs="Segoe UI"/>
                                <w:color w:val="333333"/>
                                <w:sz w:val="32"/>
                                <w:szCs w:val="32"/>
                              </w:rPr>
                              <w:t>He binds up their wounds.</w:t>
                            </w:r>
                            <w:r w:rsidR="00734A41" w:rsidRPr="00734A41">
                              <w:rPr>
                                <w:rFonts w:ascii="Script MT Bold" w:hAnsi="Script MT Bold" w:cs="Segoe UI"/>
                                <w:color w:val="333333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2E968CFB" w14:textId="6F1AD2EF" w:rsidR="00536D7F" w:rsidRPr="00734A41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Script MT Bold" w:hAnsi="Script MT Bold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734A41">
                              <w:rPr>
                                <w:rFonts w:ascii="Script MT Bold" w:hAnsi="Script MT Bold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>—</w:t>
                            </w:r>
                            <w:r w:rsidR="00C01C71" w:rsidRPr="00734A41">
                              <w:rPr>
                                <w:rFonts w:ascii="Script MT Bold" w:hAnsi="Script MT Bold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>Psalm 147:3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1B87" id="Text Box 7" o:spid="_x0000_s1028" type="#_x0000_t202" style="position:absolute;margin-left:-3.15pt;margin-top:-.2pt;width:543.15pt;height:332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" filled="f" stroked="f">
                <v:textbox>
                  <w:txbxContent>
                    <w:p w14:paraId="77E80A74" w14:textId="32A01CE8" w:rsidR="00C01C71" w:rsidRPr="00734A41" w:rsidRDefault="00734A41" w:rsidP="00C01C71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Script MT Bold" w:hAnsi="Script MT Bold" w:cs="Segoe UI"/>
                          <w:bCs/>
                          <w:color w:val="333333"/>
                          <w:sz w:val="32"/>
                          <w:szCs w:val="32"/>
                        </w:rPr>
                      </w:pPr>
                      <w:r w:rsidRPr="00734A41">
                        <w:rPr>
                          <w:rFonts w:ascii="Script MT Bold" w:hAnsi="Script MT Bold" w:cs="Segoe UI"/>
                          <w:bCs/>
                          <w:color w:val="333333"/>
                          <w:sz w:val="32"/>
                          <w:szCs w:val="32"/>
                        </w:rPr>
                        <w:t>“</w:t>
                      </w:r>
                      <w:r w:rsidR="00C01C71" w:rsidRPr="00734A41">
                        <w:rPr>
                          <w:rFonts w:ascii="Script MT Bold" w:hAnsi="Script MT Bold" w:cs="Segoe UI"/>
                          <w:bCs/>
                          <w:color w:val="333333"/>
                          <w:sz w:val="32"/>
                          <w:szCs w:val="32"/>
                        </w:rPr>
                        <w:t xml:space="preserve">Jehovah is close to the brokenhearted; </w:t>
                      </w:r>
                      <w:r w:rsidR="00C01C71" w:rsidRPr="00734A41">
                        <w:rPr>
                          <w:rFonts w:ascii="Script MT Bold" w:hAnsi="Script MT Bold" w:cs="Segoe UI"/>
                          <w:bCs/>
                          <w:color w:val="333333"/>
                          <w:sz w:val="32"/>
                          <w:szCs w:val="32"/>
                        </w:rPr>
                        <w:br/>
                        <w:t>He saves those who are crushed in spirit.</w:t>
                      </w:r>
                      <w:r w:rsidRPr="00734A41">
                        <w:rPr>
                          <w:rFonts w:ascii="Script MT Bold" w:hAnsi="Script MT Bold" w:cs="Segoe UI"/>
                          <w:bCs/>
                          <w:color w:val="333333"/>
                          <w:sz w:val="32"/>
                          <w:szCs w:val="32"/>
                        </w:rPr>
                        <w:t>”</w:t>
                      </w:r>
                    </w:p>
                    <w:p w14:paraId="1BE60120" w14:textId="33F89300" w:rsidR="00C01C71" w:rsidRPr="00734A41" w:rsidRDefault="00C01C71" w:rsidP="00C01C71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Script MT Bold" w:hAnsi="Script MT Bold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</w:pPr>
                      <w:r w:rsidRPr="00734A41">
                        <w:rPr>
                          <w:rFonts w:ascii="Script MT Bold" w:hAnsi="Script MT Bold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  <w:t>—Psalm 34:18</w:t>
                      </w:r>
                    </w:p>
                    <w:p w14:paraId="622C31B4" w14:textId="77777777" w:rsidR="00167712" w:rsidRPr="00734A41" w:rsidRDefault="00167712" w:rsidP="00C01C71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Script MT Bold" w:hAnsi="Script MT Bold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</w:pPr>
                    </w:p>
                    <w:p w14:paraId="28D52B54" w14:textId="346A3154" w:rsidR="00C01C71" w:rsidRPr="00C01C71" w:rsidRDefault="00734A41" w:rsidP="00C01C71">
                      <w:pPr>
                        <w:pStyle w:val="sb"/>
                        <w:shd w:val="clear" w:color="auto" w:fill="FFFFFF"/>
                        <w:spacing w:before="0" w:after="0" w:line="240" w:lineRule="auto"/>
                        <w:jc w:val="center"/>
                        <w:rPr>
                          <w:rFonts w:ascii="Script MT Bold" w:hAnsi="Script MT Bold" w:cs="Segoe UI"/>
                          <w:color w:val="333333"/>
                          <w:sz w:val="32"/>
                          <w:szCs w:val="32"/>
                        </w:rPr>
                      </w:pPr>
                      <w:r w:rsidRPr="00734A41">
                        <w:rPr>
                          <w:rFonts w:ascii="Script MT Bold" w:hAnsi="Script MT Bold" w:cs="Segoe UI"/>
                          <w:color w:val="333333"/>
                          <w:sz w:val="32"/>
                          <w:szCs w:val="32"/>
                        </w:rPr>
                        <w:t>“</w:t>
                      </w:r>
                      <w:r w:rsidR="00C01C71" w:rsidRPr="00C01C71">
                        <w:rPr>
                          <w:rFonts w:ascii="Script MT Bold" w:hAnsi="Script MT Bold" w:cs="Segoe UI"/>
                          <w:color w:val="333333"/>
                          <w:sz w:val="32"/>
                          <w:szCs w:val="32"/>
                        </w:rPr>
                        <w:t>He heals the brokenhearted;</w:t>
                      </w:r>
                    </w:p>
                    <w:p w14:paraId="14EBFDE6" w14:textId="3E2F4ECF" w:rsidR="00C01C71" w:rsidRPr="00C01C71" w:rsidRDefault="00C01C71" w:rsidP="00C01C71">
                      <w:pPr>
                        <w:pStyle w:val="sb"/>
                        <w:shd w:val="clear" w:color="auto" w:fill="FFFFFF"/>
                        <w:spacing w:before="0" w:after="0" w:line="240" w:lineRule="auto"/>
                        <w:jc w:val="center"/>
                        <w:rPr>
                          <w:rFonts w:ascii="Script MT Bold" w:hAnsi="Script MT Bold" w:cs="Segoe UI"/>
                          <w:color w:val="333333"/>
                          <w:sz w:val="32"/>
                          <w:szCs w:val="32"/>
                        </w:rPr>
                      </w:pPr>
                      <w:r w:rsidRPr="00C01C71">
                        <w:rPr>
                          <w:rFonts w:ascii="Script MT Bold" w:hAnsi="Script MT Bold" w:cs="Segoe UI"/>
                          <w:color w:val="333333"/>
                          <w:sz w:val="32"/>
                          <w:szCs w:val="32"/>
                        </w:rPr>
                        <w:t xml:space="preserve">He </w:t>
                      </w:r>
                      <w:proofErr w:type="spellStart"/>
                      <w:r w:rsidRPr="00C01C71">
                        <w:rPr>
                          <w:rFonts w:ascii="Script MT Bold" w:hAnsi="Script MT Bold" w:cs="Segoe UI"/>
                          <w:color w:val="333333"/>
                          <w:sz w:val="32"/>
                          <w:szCs w:val="32"/>
                        </w:rPr>
                        <w:t>binds</w:t>
                      </w:r>
                      <w:proofErr w:type="spellEnd"/>
                      <w:r w:rsidRPr="00C01C71">
                        <w:rPr>
                          <w:rFonts w:ascii="Script MT Bold" w:hAnsi="Script MT Bold" w:cs="Segoe UI"/>
                          <w:color w:val="333333"/>
                          <w:sz w:val="32"/>
                          <w:szCs w:val="32"/>
                        </w:rPr>
                        <w:t xml:space="preserve"> up their wounds.</w:t>
                      </w:r>
                      <w:r w:rsidR="00734A41" w:rsidRPr="00734A41">
                        <w:rPr>
                          <w:rFonts w:ascii="Script MT Bold" w:hAnsi="Script MT Bold" w:cs="Segoe UI"/>
                          <w:color w:val="333333"/>
                          <w:sz w:val="32"/>
                          <w:szCs w:val="32"/>
                        </w:rPr>
                        <w:t>”</w:t>
                      </w:r>
                    </w:p>
                    <w:p w14:paraId="2E968CFB" w14:textId="6F1AD2EF" w:rsidR="00536D7F" w:rsidRPr="00734A41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Script MT Bold" w:hAnsi="Script MT Bold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</w:pPr>
                      <w:r w:rsidRPr="00734A41">
                        <w:rPr>
                          <w:rFonts w:ascii="Script MT Bold" w:hAnsi="Script MT Bold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  <w:t>—</w:t>
                      </w:r>
                      <w:r w:rsidR="00C01C71" w:rsidRPr="00734A41">
                        <w:rPr>
                          <w:rFonts w:ascii="Script MT Bold" w:hAnsi="Script MT Bold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  <w:t>Psalm 147:3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92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0E8B9ABE">
                <wp:simplePos x="0" y="0"/>
                <wp:positionH relativeFrom="margin">
                  <wp:align>right</wp:align>
                </wp:positionH>
                <wp:positionV relativeFrom="paragraph">
                  <wp:posOffset>4968240</wp:posOffset>
                </wp:positionV>
                <wp:extent cx="6898105" cy="4237355"/>
                <wp:effectExtent l="0" t="0" r="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105" cy="423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CED677" w14:textId="2FD95F02" w:rsidR="00F3542D" w:rsidRPr="00FA0AD3" w:rsidRDefault="00F3542D" w:rsidP="003A4D89">
                            <w:pPr>
                              <w:spacing w:after="0"/>
                              <w:rPr>
                                <w:rFonts w:ascii="Bradley Hand ITC" w:hAnsi="Bradley Hand IT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1CB1B6F" w14:textId="2313DE12" w:rsidR="003A4D89" w:rsidRDefault="003A4D89" w:rsidP="00F3542D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4C3B1AB3" w14:textId="77777777" w:rsidR="003F274E" w:rsidRPr="00FA0AD3" w:rsidRDefault="003F274E" w:rsidP="00F3542D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78AD" id="Text Box 6" o:spid="_x0000_s1029" type="#_x0000_t202" style="position:absolute;margin-left:491.95pt;margin-top:391.2pt;width:543.15pt;height:333.6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" filled="f" stroked="f">
                <v:textbox>
                  <w:txbxContent>
                    <w:p w14:paraId="46CED677" w14:textId="2FD95F02" w:rsidR="00F3542D" w:rsidRPr="00FA0AD3" w:rsidRDefault="00F3542D" w:rsidP="003A4D89">
                      <w:pPr>
                        <w:spacing w:after="0"/>
                        <w:rPr>
                          <w:rFonts w:ascii="Bradley Hand ITC" w:hAnsi="Bradley Hand ITC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bookmarkStart w:id="1" w:name="_GoBack"/>
                      <w:bookmarkEnd w:id="1"/>
                    </w:p>
                    <w:p w14:paraId="01CB1B6F" w14:textId="2313DE12" w:rsidR="003A4D89" w:rsidRDefault="003A4D89" w:rsidP="00F3542D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4C3B1AB3" w14:textId="77777777" w:rsidR="003F274E" w:rsidRPr="00FA0AD3" w:rsidRDefault="003F274E" w:rsidP="00F3542D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4862"/>
    <w:rsid w:val="00016F9B"/>
    <w:rsid w:val="000603D8"/>
    <w:rsid w:val="00063FE7"/>
    <w:rsid w:val="000A0583"/>
    <w:rsid w:val="000B362E"/>
    <w:rsid w:val="000B605E"/>
    <w:rsid w:val="001406C8"/>
    <w:rsid w:val="0014693E"/>
    <w:rsid w:val="00167712"/>
    <w:rsid w:val="00170B48"/>
    <w:rsid w:val="001C03A4"/>
    <w:rsid w:val="001D4F96"/>
    <w:rsid w:val="001F10A1"/>
    <w:rsid w:val="002218D6"/>
    <w:rsid w:val="0027524D"/>
    <w:rsid w:val="002F2F0B"/>
    <w:rsid w:val="003255BA"/>
    <w:rsid w:val="00352246"/>
    <w:rsid w:val="0035413F"/>
    <w:rsid w:val="00361F79"/>
    <w:rsid w:val="003A4D89"/>
    <w:rsid w:val="003C570A"/>
    <w:rsid w:val="003F274E"/>
    <w:rsid w:val="003F39D5"/>
    <w:rsid w:val="00437DA4"/>
    <w:rsid w:val="004A3031"/>
    <w:rsid w:val="00534A95"/>
    <w:rsid w:val="00536D7F"/>
    <w:rsid w:val="005C11AE"/>
    <w:rsid w:val="005C5D60"/>
    <w:rsid w:val="005D7425"/>
    <w:rsid w:val="005E775F"/>
    <w:rsid w:val="00687BAD"/>
    <w:rsid w:val="00692AB2"/>
    <w:rsid w:val="006A037C"/>
    <w:rsid w:val="006B31E5"/>
    <w:rsid w:val="006E1D81"/>
    <w:rsid w:val="006E4AB5"/>
    <w:rsid w:val="006E7BA5"/>
    <w:rsid w:val="006F492F"/>
    <w:rsid w:val="007237FB"/>
    <w:rsid w:val="00734A41"/>
    <w:rsid w:val="0079189C"/>
    <w:rsid w:val="007956E3"/>
    <w:rsid w:val="00816D73"/>
    <w:rsid w:val="00835DDE"/>
    <w:rsid w:val="00895FA1"/>
    <w:rsid w:val="008F5A6D"/>
    <w:rsid w:val="00915D5E"/>
    <w:rsid w:val="009B4CA1"/>
    <w:rsid w:val="009D1E4E"/>
    <w:rsid w:val="009E3EAC"/>
    <w:rsid w:val="00A06F28"/>
    <w:rsid w:val="00A363BD"/>
    <w:rsid w:val="00A7283C"/>
    <w:rsid w:val="00AA3C1F"/>
    <w:rsid w:val="00AA4B40"/>
    <w:rsid w:val="00AC5DA8"/>
    <w:rsid w:val="00AF4E02"/>
    <w:rsid w:val="00AF7187"/>
    <w:rsid w:val="00B1261C"/>
    <w:rsid w:val="00B21C96"/>
    <w:rsid w:val="00B55BCF"/>
    <w:rsid w:val="00C01C71"/>
    <w:rsid w:val="00C06C7A"/>
    <w:rsid w:val="00C2236F"/>
    <w:rsid w:val="00C44164"/>
    <w:rsid w:val="00C54610"/>
    <w:rsid w:val="00C64F8E"/>
    <w:rsid w:val="00C66B08"/>
    <w:rsid w:val="00C77C99"/>
    <w:rsid w:val="00CB14A0"/>
    <w:rsid w:val="00D110A5"/>
    <w:rsid w:val="00D16A0A"/>
    <w:rsid w:val="00D84238"/>
    <w:rsid w:val="00D863B9"/>
    <w:rsid w:val="00D940DF"/>
    <w:rsid w:val="00DD5E13"/>
    <w:rsid w:val="00F069A0"/>
    <w:rsid w:val="00F30F4D"/>
    <w:rsid w:val="00F33D69"/>
    <w:rsid w:val="00F3542D"/>
    <w:rsid w:val="00F7144C"/>
    <w:rsid w:val="00FA0AD3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paragraph" w:customStyle="1" w:styleId="sb">
    <w:name w:val="sb"/>
    <w:basedOn w:val="Normal"/>
    <w:rsid w:val="00536D7F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536D7F"/>
  </w:style>
  <w:style w:type="character" w:customStyle="1" w:styleId="v16">
    <w:name w:val="v16"/>
    <w:basedOn w:val="DefaultParagraphFont"/>
    <w:rsid w:val="00536D7F"/>
  </w:style>
  <w:style w:type="character" w:styleId="Hyperlink">
    <w:name w:val="Hyperlink"/>
    <w:basedOn w:val="DefaultParagraphFont"/>
    <w:uiPriority w:val="99"/>
    <w:unhideWhenUsed/>
    <w:rsid w:val="00536D7F"/>
    <w:rPr>
      <w:strike w:val="0"/>
      <w:dstrike w:val="0"/>
      <w:color w:val="2878BB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1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ol.jw.org/en/wol/dx/r1/lp-e/1001070147/2634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l.jw.org/en/wol/bc/r1/lp-e/1001070147/18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ol.jw.org/en/wol/dx/r1/lp-e/1001070147/26343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ol.jw.org/en/wol/bc/r1/lp-e/1001070147/180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2019-12-19T19:34:00Z</cp:lastPrinted>
  <dcterms:created xsi:type="dcterms:W3CDTF">2019-11-28T19:21:00Z</dcterms:created>
  <dcterms:modified xsi:type="dcterms:W3CDTF">2019-12-19T19:35:00Z</dcterms:modified>
</cp:coreProperties>
</file>